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A9" w:rsidRPr="00770FF0" w:rsidRDefault="00C60EA9" w:rsidP="00C60EA9">
      <w:pPr>
        <w:pStyle w:val="SemEspaamento"/>
        <w:jc w:val="center"/>
        <w:rPr>
          <w:rFonts w:asciiTheme="minorHAnsi" w:hAnsiTheme="minorHAnsi"/>
          <w:b/>
          <w:i/>
          <w:sz w:val="24"/>
          <w:szCs w:val="24"/>
        </w:rPr>
      </w:pPr>
      <w:r w:rsidRPr="007B57A2">
        <w:rPr>
          <w:rFonts w:asciiTheme="minorHAnsi" w:hAnsiTheme="minorHAnsi"/>
          <w:b/>
          <w:noProof/>
          <w:sz w:val="24"/>
          <w:szCs w:val="24"/>
          <w:u w:val="double"/>
        </w:rPr>
        <w:t>FUNDO MUNICIPAL DE SAÚDE DE RIBEIRÃO DO PINHAL – PR</w:t>
      </w:r>
      <w:r w:rsidRPr="00770FF0">
        <w:rPr>
          <w:rFonts w:asciiTheme="minorHAnsi" w:hAnsiTheme="minorHAnsi"/>
          <w:b/>
          <w:noProof/>
          <w:sz w:val="24"/>
          <w:szCs w:val="24"/>
        </w:rPr>
        <w:t>.</w:t>
      </w:r>
    </w:p>
    <w:p w:rsidR="00C60EA9" w:rsidRPr="00C60EA9" w:rsidRDefault="00C60EA9" w:rsidP="00C60EA9">
      <w:pPr>
        <w:pStyle w:val="SemEspaamento"/>
        <w:jc w:val="center"/>
        <w:rPr>
          <w:b/>
          <w:i/>
          <w:sz w:val="18"/>
          <w:szCs w:val="18"/>
        </w:rPr>
      </w:pPr>
      <w:r w:rsidRPr="00C60EA9">
        <w:rPr>
          <w:b/>
          <w:sz w:val="18"/>
          <w:szCs w:val="18"/>
        </w:rPr>
        <w:t>AVISO DE LICITAÇÃO</w:t>
      </w:r>
    </w:p>
    <w:p w:rsidR="00C60EA9" w:rsidRPr="00C60EA9" w:rsidRDefault="00C60EA9" w:rsidP="00C60EA9">
      <w:pPr>
        <w:pStyle w:val="SemEspaamento"/>
        <w:jc w:val="center"/>
        <w:rPr>
          <w:b/>
          <w:i/>
          <w:sz w:val="18"/>
          <w:szCs w:val="18"/>
        </w:rPr>
      </w:pPr>
      <w:r w:rsidRPr="00C60EA9">
        <w:rPr>
          <w:b/>
          <w:sz w:val="18"/>
          <w:szCs w:val="18"/>
        </w:rPr>
        <w:t>TOMADA DE PREÇOS nº. 007/2016.</w:t>
      </w:r>
    </w:p>
    <w:p w:rsidR="00C60EA9" w:rsidRPr="00C60EA9" w:rsidRDefault="00C60EA9" w:rsidP="00C60EA9">
      <w:pPr>
        <w:pStyle w:val="SemEspaamento"/>
        <w:jc w:val="both"/>
        <w:rPr>
          <w:i/>
          <w:sz w:val="18"/>
          <w:szCs w:val="18"/>
        </w:rPr>
      </w:pPr>
      <w:r w:rsidRPr="00C60EA9">
        <w:rPr>
          <w:sz w:val="18"/>
          <w:szCs w:val="18"/>
        </w:rPr>
        <w:t xml:space="preserve">Encontra-se aberto, processo licitatório na modalidade Tomada de Preços, do tipo menor preço global, cujo objeto é a contratação de </w:t>
      </w:r>
      <w:r w:rsidRPr="00C60EA9">
        <w:rPr>
          <w:rFonts w:eastAsia="Arial Unicode MS"/>
          <w:sz w:val="18"/>
          <w:szCs w:val="18"/>
        </w:rPr>
        <w:t xml:space="preserve">empresa especializada para construção de uma Unidade de Saúde da Família – USF – padrão 03 no município, com fornecimento de material e mão de obra, conforme termo de adesão 003/2016 – Incentivo Financeiro de Investimento do Programa de Qualificação de Atenção Primária – APSUS e </w:t>
      </w:r>
      <w:r w:rsidRPr="00C60EA9">
        <w:rPr>
          <w:sz w:val="18"/>
          <w:szCs w:val="18"/>
        </w:rPr>
        <w:t xml:space="preserve">de acordo com Memorial Descritivo, Cronograma físico-financeiro e Projetos de Engenharia anexos ao </w:t>
      </w:r>
      <w:proofErr w:type="gramStart"/>
      <w:r w:rsidRPr="00C60EA9">
        <w:rPr>
          <w:sz w:val="18"/>
          <w:szCs w:val="18"/>
        </w:rPr>
        <w:t>edital.</w:t>
      </w:r>
      <w:proofErr w:type="gramEnd"/>
      <w:r w:rsidRPr="00C60EA9">
        <w:rPr>
          <w:color w:val="000000"/>
          <w:sz w:val="18"/>
          <w:szCs w:val="18"/>
        </w:rPr>
        <w:t xml:space="preserve">A vistoria no local da obra será realizada exclusivamente no dia 26/10/2016 (quarta-feira) devendo ser agendada previamente com o funcionário Éder Rodrigues de Souza – Responsável pelo Departamento de Obras (43) 99758579 OU </w:t>
      </w:r>
      <w:r w:rsidRPr="00C60EA9">
        <w:rPr>
          <w:sz w:val="18"/>
          <w:szCs w:val="18"/>
        </w:rPr>
        <w:t xml:space="preserve">(43) 35518301.A realização da Tomada de Preços será no dia: 31/10/2016, a partir das 09h30min, na sede da Prefeitura Municipal, localizada à Rua Paraná, nº. 983 – Centro, em nosso Município. </w:t>
      </w:r>
      <w:r w:rsidRPr="00C60EA9">
        <w:rPr>
          <w:sz w:val="18"/>
          <w:szCs w:val="18"/>
        </w:rPr>
        <w:tab/>
        <w:t>O edital na íntegra estará disponível para consulta e retirada mediante pagamento de taxa no endereço supra, junto ao Setor de licitações, de segunda a sexta-feira, no horário das 09h00min às 11h00min e das 13h30min às 15h30min. Ribeirão do Pinhal, 13 de outubro de 2016.</w:t>
      </w:r>
    </w:p>
    <w:p w:rsidR="00C60EA9" w:rsidRPr="00C60EA9" w:rsidRDefault="00C60EA9" w:rsidP="00C60EA9">
      <w:pPr>
        <w:pStyle w:val="SemEspaamento"/>
        <w:jc w:val="center"/>
        <w:rPr>
          <w:b/>
          <w:i/>
          <w:shadow/>
          <w:sz w:val="18"/>
          <w:szCs w:val="18"/>
        </w:rPr>
      </w:pPr>
      <w:proofErr w:type="spellStart"/>
      <w:r w:rsidRPr="00C60EA9">
        <w:rPr>
          <w:b/>
          <w:shadow/>
          <w:sz w:val="18"/>
          <w:szCs w:val="18"/>
        </w:rPr>
        <w:t>Fayçal</w:t>
      </w:r>
      <w:proofErr w:type="spellEnd"/>
      <w:r w:rsidRPr="00C60EA9">
        <w:rPr>
          <w:b/>
          <w:shadow/>
          <w:sz w:val="18"/>
          <w:szCs w:val="18"/>
        </w:rPr>
        <w:t xml:space="preserve"> </w:t>
      </w:r>
      <w:proofErr w:type="spellStart"/>
      <w:r w:rsidRPr="00C60EA9">
        <w:rPr>
          <w:b/>
          <w:shadow/>
          <w:sz w:val="18"/>
          <w:szCs w:val="18"/>
        </w:rPr>
        <w:t>Melhem</w:t>
      </w:r>
      <w:proofErr w:type="spellEnd"/>
      <w:r w:rsidRPr="00C60EA9">
        <w:rPr>
          <w:b/>
          <w:shadow/>
          <w:sz w:val="18"/>
          <w:szCs w:val="18"/>
        </w:rPr>
        <w:t xml:space="preserve"> </w:t>
      </w:r>
      <w:proofErr w:type="spellStart"/>
      <w:r w:rsidRPr="00C60EA9">
        <w:rPr>
          <w:b/>
          <w:shadow/>
          <w:sz w:val="18"/>
          <w:szCs w:val="18"/>
        </w:rPr>
        <w:t>Chamma</w:t>
      </w:r>
      <w:proofErr w:type="spellEnd"/>
      <w:r w:rsidRPr="00C60EA9">
        <w:rPr>
          <w:b/>
          <w:shadow/>
          <w:sz w:val="18"/>
          <w:szCs w:val="18"/>
        </w:rPr>
        <w:t xml:space="preserve"> Junior</w:t>
      </w:r>
    </w:p>
    <w:p w:rsidR="00C60EA9" w:rsidRPr="00C60EA9" w:rsidRDefault="00C60EA9" w:rsidP="00C60EA9">
      <w:pPr>
        <w:pStyle w:val="SemEspaamento"/>
        <w:jc w:val="center"/>
        <w:rPr>
          <w:b/>
          <w:i/>
          <w:sz w:val="18"/>
          <w:szCs w:val="18"/>
        </w:rPr>
      </w:pPr>
      <w:r w:rsidRPr="00C60EA9">
        <w:rPr>
          <w:b/>
          <w:sz w:val="18"/>
          <w:szCs w:val="18"/>
        </w:rPr>
        <w:t>Presidente Comissão de Licitações</w:t>
      </w:r>
    </w:p>
    <w:p w:rsidR="00C60EA9" w:rsidRPr="00C60EA9" w:rsidRDefault="00C60EA9" w:rsidP="00C60EA9">
      <w:pPr>
        <w:pStyle w:val="SemEspaamento"/>
        <w:jc w:val="both"/>
        <w:rPr>
          <w:i/>
          <w:sz w:val="18"/>
          <w:szCs w:val="18"/>
        </w:rPr>
      </w:pPr>
    </w:p>
    <w:p w:rsidR="00C60EA9" w:rsidRPr="00C60EA9" w:rsidRDefault="00C60EA9" w:rsidP="00C60EA9">
      <w:pPr>
        <w:pStyle w:val="SemEspaamento"/>
        <w:jc w:val="both"/>
        <w:rPr>
          <w:i/>
          <w:sz w:val="18"/>
          <w:szCs w:val="18"/>
        </w:rPr>
      </w:pPr>
    </w:p>
    <w:p w:rsidR="00C60EA9" w:rsidRPr="00C60EA9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C60EA9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5C036A" w:rsidRDefault="00C60EA9" w:rsidP="00C60EA9">
      <w:pPr>
        <w:pStyle w:val="SemEspaamento"/>
        <w:jc w:val="both"/>
        <w:rPr>
          <w:b/>
          <w:sz w:val="18"/>
          <w:szCs w:val="18"/>
        </w:rPr>
      </w:pPr>
    </w:p>
    <w:p w:rsidR="00C60EA9" w:rsidRPr="005C036A" w:rsidRDefault="00C60EA9" w:rsidP="00C60EA9">
      <w:pPr>
        <w:pStyle w:val="SemEspaamento"/>
        <w:jc w:val="both"/>
        <w:rPr>
          <w:b/>
          <w:sz w:val="18"/>
          <w:szCs w:val="18"/>
        </w:rPr>
      </w:pPr>
    </w:p>
    <w:p w:rsidR="00C60EA9" w:rsidRPr="005C036A" w:rsidRDefault="00C60EA9" w:rsidP="00C60EA9">
      <w:pPr>
        <w:pStyle w:val="SemEspaamento"/>
        <w:jc w:val="both"/>
        <w:rPr>
          <w:b/>
          <w:sz w:val="18"/>
          <w:szCs w:val="18"/>
        </w:rPr>
      </w:pPr>
    </w:p>
    <w:p w:rsidR="00C60EA9" w:rsidRPr="005C036A" w:rsidRDefault="00C60EA9" w:rsidP="00C60EA9">
      <w:pPr>
        <w:pStyle w:val="SemEspaamento"/>
        <w:jc w:val="both"/>
        <w:rPr>
          <w:b/>
          <w:sz w:val="18"/>
          <w:szCs w:val="18"/>
        </w:rPr>
      </w:pPr>
    </w:p>
    <w:p w:rsidR="00C60EA9" w:rsidRPr="005C036A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A97849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0C4574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0C4574" w:rsidRDefault="00C60EA9" w:rsidP="00C60EA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60EA9" w:rsidRPr="000C4574" w:rsidRDefault="00C60EA9" w:rsidP="00C60EA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60EA9" w:rsidRDefault="00C60EA9" w:rsidP="00C60EA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60EA9" w:rsidRPr="000C4574" w:rsidRDefault="00C60EA9" w:rsidP="00C60EA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60EA9" w:rsidRDefault="00C60EA9" w:rsidP="00C60EA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60EA9" w:rsidRPr="000C4574" w:rsidRDefault="00C60EA9" w:rsidP="00C60EA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60EA9" w:rsidRPr="002E2E32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2E2E32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2E2E32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2E2E32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2E2E32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2E2E32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FA22BA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FA22BA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FA22BA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FA22BA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FA22BA" w:rsidRDefault="00C60EA9" w:rsidP="00C60EA9">
      <w:pPr>
        <w:pStyle w:val="SemEspaamento"/>
        <w:jc w:val="both"/>
        <w:rPr>
          <w:rFonts w:asciiTheme="minorHAnsi" w:hAnsiTheme="minorHAnsi"/>
          <w:sz w:val="18"/>
          <w:szCs w:val="18"/>
        </w:rPr>
      </w:pPr>
    </w:p>
    <w:p w:rsidR="00C60EA9" w:rsidRPr="00CE0718" w:rsidRDefault="00C60EA9" w:rsidP="00C60EA9">
      <w:pPr>
        <w:pStyle w:val="SemEspaamento"/>
        <w:jc w:val="both"/>
        <w:rPr>
          <w:sz w:val="20"/>
        </w:rPr>
      </w:pPr>
    </w:p>
    <w:p w:rsidR="00C60EA9" w:rsidRPr="000C4574" w:rsidRDefault="00C60EA9" w:rsidP="00C60EA9">
      <w:pPr>
        <w:pStyle w:val="SemEspaamento"/>
        <w:jc w:val="both"/>
      </w:pPr>
    </w:p>
    <w:p w:rsidR="00C60EA9" w:rsidRPr="000C4574" w:rsidRDefault="00C60EA9" w:rsidP="00C60EA9">
      <w:pPr>
        <w:pStyle w:val="SemEspaamento"/>
        <w:jc w:val="both"/>
      </w:pPr>
    </w:p>
    <w:p w:rsidR="00C60EA9" w:rsidRPr="004C1409" w:rsidRDefault="00C60EA9" w:rsidP="00C60EA9">
      <w:pPr>
        <w:pStyle w:val="SemEspaamento"/>
        <w:jc w:val="both"/>
      </w:pPr>
    </w:p>
    <w:p w:rsidR="00C60EA9" w:rsidRPr="004C1409" w:rsidRDefault="00C60EA9" w:rsidP="00C60EA9">
      <w:pPr>
        <w:pStyle w:val="SemEspaamento"/>
        <w:jc w:val="both"/>
      </w:pPr>
    </w:p>
    <w:p w:rsidR="00C60EA9" w:rsidRPr="004C1409" w:rsidRDefault="00C60EA9" w:rsidP="00C60EA9">
      <w:pPr>
        <w:pStyle w:val="SemEspaamento"/>
        <w:jc w:val="both"/>
      </w:pPr>
    </w:p>
    <w:p w:rsidR="00C60EA9" w:rsidRPr="004C1409" w:rsidRDefault="00C60EA9" w:rsidP="00C60EA9">
      <w:pPr>
        <w:pStyle w:val="SemEspaamento"/>
        <w:jc w:val="both"/>
      </w:pPr>
    </w:p>
    <w:p w:rsidR="00C60EA9" w:rsidRPr="004C1409" w:rsidRDefault="00C60EA9" w:rsidP="00C60EA9">
      <w:pPr>
        <w:pStyle w:val="SemEspaamento"/>
        <w:jc w:val="both"/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Pr="001E0AF2" w:rsidRDefault="00C60EA9" w:rsidP="00C60EA9">
      <w:pPr>
        <w:pStyle w:val="SemEspaamento"/>
        <w:jc w:val="both"/>
        <w:rPr>
          <w:sz w:val="18"/>
          <w:szCs w:val="18"/>
        </w:rPr>
      </w:pPr>
    </w:p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C60EA9" w:rsidRDefault="00C60EA9" w:rsidP="00C60EA9"/>
    <w:p w:rsidR="00EA493B" w:rsidRDefault="00EA493B"/>
    <w:sectPr w:rsidR="00EA493B" w:rsidSect="00ED7C7A">
      <w:headerReference w:type="default" r:id="rId4"/>
      <w:footerReference w:type="default" r:id="rId5"/>
      <w:pgSz w:w="11907" w:h="16840" w:code="9"/>
      <w:pgMar w:top="1134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7A" w:rsidRPr="006416A1" w:rsidRDefault="00C60EA9">
    <w:pPr>
      <w:pStyle w:val="Rodap"/>
      <w:pBdr>
        <w:bottom w:val="single" w:sz="12" w:space="1" w:color="auto"/>
      </w:pBdr>
      <w:jc w:val="center"/>
      <w:rPr>
        <w:rFonts w:ascii="Century Gothic" w:hAnsi="Century Gothic"/>
        <w:sz w:val="20"/>
      </w:rPr>
    </w:pPr>
  </w:p>
  <w:p w:rsidR="00ED7C7A" w:rsidRPr="00437F19" w:rsidRDefault="00C60EA9">
    <w:pPr>
      <w:pStyle w:val="Rodap"/>
      <w:jc w:val="center"/>
      <w:rPr>
        <w:rFonts w:ascii="Impact" w:hAnsi="Impact" w:cs="Tahoma"/>
        <w:i w:val="0"/>
        <w:sz w:val="20"/>
      </w:rPr>
    </w:pPr>
    <w:r w:rsidRPr="00437F19">
      <w:rPr>
        <w:rFonts w:ascii="Impact" w:hAnsi="Impact" w:cs="Tahoma"/>
        <w:i w:val="0"/>
        <w:sz w:val="20"/>
      </w:rPr>
      <w:t xml:space="preserve">Rua Paraná, 940 </w:t>
    </w:r>
    <w:proofErr w:type="gramStart"/>
    <w:r w:rsidRPr="00437F19">
      <w:rPr>
        <w:rFonts w:ascii="Impact" w:hAnsi="Impact" w:cs="Tahoma"/>
        <w:i w:val="0"/>
        <w:sz w:val="20"/>
      </w:rPr>
      <w:t>–</w:t>
    </w:r>
    <w:proofErr w:type="spellStart"/>
    <w:r w:rsidRPr="00437F19">
      <w:rPr>
        <w:rFonts w:ascii="Impact" w:hAnsi="Impact" w:cs="Tahoma"/>
        <w:i w:val="0"/>
        <w:sz w:val="20"/>
      </w:rPr>
      <w:t>Cep</w:t>
    </w:r>
    <w:proofErr w:type="spellEnd"/>
    <w:proofErr w:type="gramEnd"/>
    <w:r>
      <w:rPr>
        <w:rFonts w:ascii="Impact" w:hAnsi="Impact" w:cs="Tahoma"/>
        <w:i w:val="0"/>
        <w:sz w:val="20"/>
      </w:rPr>
      <w:t>.:</w:t>
    </w:r>
    <w:r w:rsidRPr="00437F19">
      <w:rPr>
        <w:rFonts w:ascii="Impact" w:hAnsi="Impact" w:cs="Tahoma"/>
        <w:i w:val="0"/>
        <w:sz w:val="20"/>
      </w:rPr>
      <w:t xml:space="preserve"> 86.490-000 – Fone/Fax: (043) 3551.</w:t>
    </w:r>
    <w:r>
      <w:rPr>
        <w:rFonts w:ascii="Impact" w:hAnsi="Impact" w:cs="Tahoma"/>
        <w:i w:val="0"/>
        <w:sz w:val="20"/>
      </w:rPr>
      <w:t>8350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7A" w:rsidRPr="00437F19" w:rsidRDefault="00C60EA9">
    <w:pPr>
      <w:pStyle w:val="Cabealho"/>
      <w:jc w:val="center"/>
      <w:rPr>
        <w:rFonts w:ascii="Impact" w:hAnsi="Impact" w:cs="Tahoma"/>
        <w:i w:val="0"/>
        <w:iCs/>
        <w:sz w:val="30"/>
        <w:szCs w:val="30"/>
      </w:rPr>
    </w:pPr>
    <w:r>
      <w:rPr>
        <w:rFonts w:ascii="Impact" w:hAnsi="Impact" w:cs="Tahoma"/>
        <w:i w:val="0"/>
        <w:iCs/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 o:allowincell="f">
          <v:imagedata r:id="rId1" o:title=""/>
          <w10:wrap type="topAndBottom"/>
        </v:shape>
      </w:pict>
    </w:r>
    <w:r>
      <w:rPr>
        <w:rFonts w:ascii="Impact" w:hAnsi="Impact" w:cs="Tahoma"/>
        <w:i w:val="0"/>
        <w:iCs/>
        <w:noProof/>
        <w:sz w:val="30"/>
        <w:szCs w:val="30"/>
      </w:rPr>
      <w:t>FUNDO</w:t>
    </w:r>
    <w:r w:rsidRPr="00437F19">
      <w:rPr>
        <w:rFonts w:ascii="Impact" w:hAnsi="Impact" w:cs="Tahoma"/>
        <w:i w:val="0"/>
        <w:iCs/>
        <w:noProof/>
        <w:sz w:val="30"/>
        <w:szCs w:val="30"/>
      </w:rPr>
      <w:t xml:space="preserve"> MUNICIPAL DE SAÚDE DE RIBEIRÃO DO PINHAL</w:t>
    </w:r>
  </w:p>
  <w:p w:rsidR="00ED7C7A" w:rsidRPr="00437F19" w:rsidRDefault="00C60EA9">
    <w:pPr>
      <w:pStyle w:val="Cabealho"/>
      <w:pBdr>
        <w:bottom w:val="single" w:sz="12" w:space="1" w:color="auto"/>
      </w:pBdr>
      <w:jc w:val="center"/>
      <w:rPr>
        <w:rFonts w:ascii="Impact" w:hAnsi="Impact"/>
        <w:i w:val="0"/>
        <w:sz w:val="30"/>
        <w:szCs w:val="30"/>
      </w:rPr>
    </w:pPr>
    <w:r w:rsidRPr="00437F19">
      <w:rPr>
        <w:rFonts w:ascii="Impact" w:hAnsi="Impact" w:cs="Tahoma"/>
        <w:i w:val="0"/>
        <w:iCs/>
        <w:sz w:val="30"/>
        <w:szCs w:val="30"/>
      </w:rPr>
      <w:t>- ESTADO DO PARANÁ -</w:t>
    </w:r>
  </w:p>
  <w:p w:rsidR="00ED7C7A" w:rsidRDefault="00C60EA9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60EA9"/>
    <w:rsid w:val="00C60EA9"/>
    <w:rsid w:val="00EA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A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60EA9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60EA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Rodap">
    <w:name w:val="footer"/>
    <w:basedOn w:val="Normal"/>
    <w:link w:val="RodapChar"/>
    <w:rsid w:val="00C60EA9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RodapChar">
    <w:name w:val="Rodapé Char"/>
    <w:basedOn w:val="Fontepargpadro"/>
    <w:link w:val="Rodap"/>
    <w:rsid w:val="00C60EA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C60E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60E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2016-10-13T17:06:00Z</dcterms:created>
  <dcterms:modified xsi:type="dcterms:W3CDTF">2016-10-13T17:07:00Z</dcterms:modified>
</cp:coreProperties>
</file>